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9F" w:rsidRDefault="00601E9F">
      <w:bookmarkStart w:id="0" w:name="_GoBack"/>
      <w:bookmarkEnd w:id="0"/>
    </w:p>
    <w:p w:rsidR="00601E9F" w:rsidRDefault="00601E9F"/>
    <w:p w:rsidR="00601E9F" w:rsidRDefault="00601E9F"/>
    <w:p w:rsidR="00E4637B" w:rsidRDefault="00E4637B"/>
    <w:p w:rsidR="00E4637B" w:rsidRDefault="00601E9F" w:rsidP="00E4637B">
      <w:pPr>
        <w:pStyle w:val="a4"/>
        <w:jc w:val="both"/>
      </w:pPr>
      <w:r>
        <w:t xml:space="preserve"> </w:t>
      </w:r>
    </w:p>
    <w:p w:rsidR="00E4637B" w:rsidRDefault="00E4637B" w:rsidP="00E4637B">
      <w:pPr>
        <w:autoSpaceDE w:val="0"/>
        <w:autoSpaceDN w:val="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Утверждена </w:t>
      </w:r>
    </w:p>
    <w:p w:rsidR="00E4637B" w:rsidRDefault="00E4637B" w:rsidP="00E4637B">
      <w:pPr>
        <w:autoSpaceDE w:val="0"/>
        <w:autoSpaceDN w:val="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постановлением Администрации</w:t>
      </w:r>
    </w:p>
    <w:p w:rsidR="00E4637B" w:rsidRDefault="00E4637B" w:rsidP="00E4637B">
      <w:pPr>
        <w:autoSpaceDE w:val="0"/>
        <w:autoSpaceDN w:val="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Верх-</w:t>
      </w:r>
      <w:proofErr w:type="spellStart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Катавского</w:t>
      </w:r>
      <w:proofErr w:type="spellEnd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E4637B" w:rsidRDefault="00E4637B" w:rsidP="00E4637B">
      <w:pPr>
        <w:autoSpaceDE w:val="0"/>
        <w:autoSpaceDN w:val="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от «13» декабря 2019г.№28 </w:t>
      </w:r>
    </w:p>
    <w:p w:rsidR="00E4637B" w:rsidRDefault="00E4637B" w:rsidP="00E4637B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E4637B" w:rsidRDefault="00E4637B" w:rsidP="00E4637B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E4637B" w:rsidRDefault="00E4637B" w:rsidP="00E4637B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E4637B" w:rsidRDefault="00E4637B" w:rsidP="00E4637B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36"/>
          <w:szCs w:val="36"/>
        </w:rPr>
      </w:pPr>
      <w:r>
        <w:rPr>
          <w:rFonts w:ascii="Times New Roman" w:eastAsia="Times New Roman" w:hAnsi="Times New Roman" w:cs="Times New Roman"/>
          <w:color w:val="auto"/>
          <w:sz w:val="36"/>
          <w:szCs w:val="36"/>
        </w:rPr>
        <w:t>Программа профилактики нарушений</w:t>
      </w:r>
    </w:p>
    <w:p w:rsidR="00E4637B" w:rsidRDefault="00E4637B" w:rsidP="00E4637B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обязательных требований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требований, установленных муниципальными правовыми актами  в сфере муниципального контроля в области торговой деятельности  на территории  Верх-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на 2020 год и плановый период 2021-2022 гг.</w:t>
      </w:r>
    </w:p>
    <w:p w:rsidR="00E4637B" w:rsidRDefault="00E4637B" w:rsidP="00E4637B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44"/>
          <w:szCs w:val="44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44"/>
          <w:szCs w:val="44"/>
          <w:lang w:eastAsia="ar-SA"/>
        </w:rPr>
        <w:t>паспорт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1"/>
        <w:gridCol w:w="7076"/>
      </w:tblGrid>
      <w:tr w:rsidR="00E4637B" w:rsidTr="00E4637B">
        <w:trPr>
          <w:trHeight w:val="1749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Наименование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Программа профилактики нарушений обязательных требований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установленных муниципальными правовыми актами  в сфере муниципального контроля  в области торговой деятельности на территории  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 на 2020 год и плановый период 2021-2022 гг.</w:t>
            </w:r>
          </w:p>
        </w:tc>
      </w:tr>
      <w:tr w:rsidR="00E4637B" w:rsidTr="00E4637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Правовые основания разработки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-Федеральный закон от 26.12.2008 № 294-ФЗ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«О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E4637B" w:rsidRDefault="00E4637B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-Постановление Правительства РФ от 26.12.2018 № 1680«Об утверждении общих требований к организации и осуществлению органами государственного контрол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надзора), органами муниципального контроля мероприятий по профилактике нарушений обязательных требований, требований, установленных        муниципальными правовыми актами»</w:t>
            </w:r>
          </w:p>
          <w:p w:rsidR="00E4637B" w:rsidRDefault="00E4637B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-Устав муниципального образования «Верх-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сельского поселения»</w:t>
            </w:r>
          </w:p>
          <w:p w:rsidR="00E4637B" w:rsidRDefault="00E4637B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-Постановление администрации 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сельского поселения №14 от 12.07.2019г. «Об утверждении административного регламента осуществления муниципального контроля в области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lastRenderedPageBreak/>
              <w:t>торговой деятельности   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сельского поселения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Катав-Ивановского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муниципального района»</w:t>
            </w:r>
          </w:p>
          <w:p w:rsidR="00E4637B" w:rsidRDefault="00E4637B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-Решение Совета депутатов от 20.09.2018г. №81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б утверждении Положения об осуществлении муниципального контроля в области торговой деятельности на территории 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сельского поселения Катав-Ивановского муниципального района»</w:t>
            </w:r>
          </w:p>
        </w:tc>
      </w:tr>
      <w:tr w:rsidR="00E4637B" w:rsidTr="00E4637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lastRenderedPageBreak/>
              <w:t>Разработчик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Администрация 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сельского поселения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Катав-Ивановского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муниципального района Челябинской области (далее – Администрация поселения)</w:t>
            </w:r>
          </w:p>
        </w:tc>
      </w:tr>
      <w:tr w:rsidR="00E4637B" w:rsidTr="00E4637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Цели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-предотвращение рисков причинения вреда охраняемым законом ценностям;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-предупреждение нарушений обязательных требовани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й(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снижение числа нарушений обязательных требований),требований установленных муниципальными актами в области торговой деятельности на территории 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сельского поселения;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-создание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инфраструктуры профилактики рисков причинения вреда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охраняемым законом ценностям;</w:t>
            </w:r>
          </w:p>
        </w:tc>
      </w:tr>
      <w:tr w:rsidR="00E4637B" w:rsidTr="00E4637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Задачи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-выявление причин, факторов и условий, способствующих причинению вреда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охраняеемым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законом ценностям и нарушению обязательных требований, установленных муниципальными актами, определение способов устранения или снижения рисков их возникновения; 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-устранение причин, факторов и условий, способствующих возможному причинению вреда охраняемым законом ценностям и нарушению обязательных требований, требований установленных муниципальными актами в области торговой деятельности;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-установление и оценка зависимости видов, форм и интенсивности профилактических мероприятий от особенностей конкретных подконтрольных субъектов (объектов) и проведение профилактических мероприятий с учетом данных факторов;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-определение перечня видов и сбор статистических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lastRenderedPageBreak/>
              <w:t>данных, необходимых для организации профилактической работы;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-повышение квалификации кадрового состава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;</w:t>
            </w:r>
            <w:proofErr w:type="gramEnd"/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-создание системы консультирования подконтрольных субъектов, в том числе с использованием современных информационно-телекоммуникационных технологий.</w:t>
            </w:r>
          </w:p>
        </w:tc>
      </w:tr>
      <w:tr w:rsidR="00E4637B" w:rsidTr="00E4637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lastRenderedPageBreak/>
              <w:t>Сроки и этапы реализации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line="276" w:lineRule="auto"/>
              <w:ind w:firstLine="34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2020 год и плановый период 2021-2022 годов</w:t>
            </w:r>
          </w:p>
        </w:tc>
      </w:tr>
      <w:tr w:rsidR="00E4637B" w:rsidTr="00E4637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Источники финансирования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ind w:firstLine="34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финансовое обеспечение мероприятий Программы не предусмотрено</w:t>
            </w:r>
          </w:p>
        </w:tc>
      </w:tr>
      <w:tr w:rsidR="00E4637B" w:rsidTr="00E4637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Ожидаемые конечные результаты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-снижение рисков причинения вреда охраняемым законом ценностям;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-увеличение доли законопослушных подконтрольных субъекто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в-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развитие системы профилактических мероприятий контрольного органа;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-внедрение различных способов профилактики;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-разработка и внедрение технологий профилактической работы внутри контрольного органа;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-разработка образцов эффективного законопослушного поведения подконтрольных субъектов;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-обеспечение квалифицированной профилактической работы должностных лиц контрольного органа;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-уменьшение административной нагрузки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 xml:space="preserve"> подконтрольных субъектов;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-повышение уровня правовой грамотности подконтрольных субъектов;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-обеспечение единообразия понимания предмета контроля подконтрольными субъектами;</w:t>
            </w:r>
          </w:p>
          <w:p w:rsidR="00E4637B" w:rsidRDefault="00E4637B">
            <w:pPr>
              <w:widowControl/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-мотивация подконтрольных субъектов к добросовестному поведению.</w:t>
            </w:r>
          </w:p>
        </w:tc>
      </w:tr>
      <w:tr w:rsidR="00E4637B" w:rsidTr="00E4637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Структура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line="276" w:lineRule="auto"/>
              <w:ind w:firstLine="341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  <w:t>Подпрограммы отсутствуют</w:t>
            </w:r>
          </w:p>
        </w:tc>
      </w:tr>
    </w:tbl>
    <w:p w:rsidR="00E4637B" w:rsidRDefault="00E4637B" w:rsidP="00E4637B">
      <w:pPr>
        <w:widowControl/>
        <w:spacing w:after="120"/>
        <w:rPr>
          <w:rFonts w:ascii="Times New Roman" w:eastAsia="Times New Roman" w:hAnsi="Times New Roman" w:cs="Times New Roman"/>
          <w:b/>
          <w:bCs/>
          <w:color w:val="auto"/>
          <w:kern w:val="24"/>
          <w:sz w:val="28"/>
        </w:rPr>
      </w:pPr>
    </w:p>
    <w:p w:rsidR="00E4637B" w:rsidRDefault="00E4637B" w:rsidP="00E4637B">
      <w:pPr>
        <w:pStyle w:val="a4"/>
        <w:jc w:val="both"/>
        <w:rPr>
          <w:rFonts w:eastAsia="Calibri"/>
        </w:rPr>
      </w:pPr>
    </w:p>
    <w:p w:rsidR="00E4637B" w:rsidRDefault="00E4637B" w:rsidP="00E4637B">
      <w:pPr>
        <w:pStyle w:val="a4"/>
        <w:jc w:val="both"/>
      </w:pPr>
    </w:p>
    <w:p w:rsidR="00E4637B" w:rsidRDefault="00E4637B" w:rsidP="00E4637B">
      <w:pPr>
        <w:pStyle w:val="a4"/>
        <w:jc w:val="both"/>
      </w:pPr>
    </w:p>
    <w:p w:rsidR="00E4637B" w:rsidRDefault="00E4637B" w:rsidP="00E4637B">
      <w:pPr>
        <w:pStyle w:val="a4"/>
        <w:jc w:val="both"/>
      </w:pPr>
    </w:p>
    <w:p w:rsidR="00E4637B" w:rsidRDefault="00E4637B" w:rsidP="00E4637B">
      <w:pPr>
        <w:pStyle w:val="a4"/>
        <w:jc w:val="both"/>
      </w:pPr>
    </w:p>
    <w:p w:rsidR="00E4637B" w:rsidRDefault="00E4637B" w:rsidP="00E4637B">
      <w:pPr>
        <w:pStyle w:val="a4"/>
        <w:jc w:val="both"/>
      </w:pPr>
    </w:p>
    <w:p w:rsidR="00E4637B" w:rsidRDefault="00E4637B" w:rsidP="00E4637B">
      <w:pPr>
        <w:pStyle w:val="a4"/>
        <w:jc w:val="both"/>
      </w:pPr>
    </w:p>
    <w:p w:rsidR="00E4637B" w:rsidRDefault="00E4637B" w:rsidP="00E4637B">
      <w:pPr>
        <w:pStyle w:val="a4"/>
        <w:jc w:val="both"/>
      </w:pPr>
    </w:p>
    <w:p w:rsidR="00E4637B" w:rsidRDefault="00E4637B" w:rsidP="00E4637B">
      <w:pPr>
        <w:pStyle w:val="a4"/>
        <w:jc w:val="center"/>
        <w:rPr>
          <w:b/>
        </w:rPr>
      </w:pPr>
      <w:r>
        <w:rPr>
          <w:b/>
        </w:rPr>
        <w:t>Раздел 1. Анализ и оценка состояния подконтрольной сферы.</w:t>
      </w:r>
    </w:p>
    <w:p w:rsidR="00E4637B" w:rsidRDefault="00E4637B" w:rsidP="00E4637B">
      <w:pPr>
        <w:pStyle w:val="a4"/>
        <w:jc w:val="both"/>
      </w:pPr>
    </w:p>
    <w:p w:rsidR="00E4637B" w:rsidRDefault="00E4637B" w:rsidP="00E4637B">
      <w:pPr>
        <w:pStyle w:val="a4"/>
        <w:jc w:val="both"/>
        <w:rPr>
          <w:b/>
        </w:rPr>
      </w:pPr>
    </w:p>
    <w:p w:rsidR="00E4637B" w:rsidRDefault="00E4637B" w:rsidP="00E4637B">
      <w:pPr>
        <w:widowControl/>
        <w:spacing w:after="120"/>
        <w:jc w:val="both"/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>1.1</w:t>
      </w:r>
      <w:proofErr w:type="gramStart"/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 xml:space="preserve"> Н</w:t>
      </w:r>
      <w:proofErr w:type="gramEnd"/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>а территории Верх-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 xml:space="preserve"> сельского поселения осуществляется муниципальный контроль в области торговой деятельности.</w:t>
      </w:r>
    </w:p>
    <w:p w:rsidR="00E4637B" w:rsidRDefault="00E4637B" w:rsidP="00E4637B">
      <w:pPr>
        <w:widowControl/>
        <w:spacing w:after="120"/>
        <w:jc w:val="both"/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 xml:space="preserve"> 1.2   Функции муниципального контроля осуществляет специалист администрации Верх-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 xml:space="preserve"> сельского поселения на основании распоряжения главы поселения.</w:t>
      </w:r>
    </w:p>
    <w:p w:rsidR="00E4637B" w:rsidRDefault="00E4637B" w:rsidP="00E4637B">
      <w:pPr>
        <w:widowControl/>
        <w:spacing w:after="120"/>
        <w:jc w:val="both"/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 xml:space="preserve"> 1.3</w:t>
      </w:r>
      <w:proofErr w:type="gramStart"/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 xml:space="preserve">   В</w:t>
      </w:r>
      <w:proofErr w:type="gramEnd"/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 xml:space="preserve"> соответствии с действующим законодательством, муниципальный контроль осуществляется в форме проведения плановых и внеплановых проверок соблюдения на территории Верх-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 xml:space="preserve">  сельского поселения нормативных правовых актов Российской Федерации, Челябинской области и Верх-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bCs/>
          <w:color w:val="auto"/>
          <w:kern w:val="24"/>
          <w:sz w:val="28"/>
          <w:szCs w:val="28"/>
        </w:rPr>
        <w:t xml:space="preserve"> сельского поселения.</w:t>
      </w:r>
    </w:p>
    <w:p w:rsidR="00E4637B" w:rsidRDefault="00E4637B" w:rsidP="00E4637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1.4 Объектами профилактических мероприятий при осуществлении      муниципального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соблюдением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требований законодательства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 области торговой деятельности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 территории Верх-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сельского поселения являются юридические лица, индивидуальные предприниматели, граждане (подконтрольные субъекты)</w:t>
      </w:r>
    </w:p>
    <w:p w:rsidR="00E4637B" w:rsidRDefault="00E4637B" w:rsidP="00E4637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 1.5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В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2019 году муниципальный контроль за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соблюдением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требований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  области торговой деятельности Верх-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поселения не осуществлялся.</w:t>
      </w:r>
    </w:p>
    <w:p w:rsidR="00E4637B" w:rsidRDefault="00E4637B" w:rsidP="00E4637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1"/>
        <w:gridCol w:w="1389"/>
      </w:tblGrid>
      <w:tr w:rsidR="00E4637B" w:rsidTr="00E4637B">
        <w:trPr>
          <w:trHeight w:val="281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2019</w:t>
            </w:r>
          </w:p>
        </w:tc>
      </w:tr>
      <w:tr w:rsidR="00E4637B" w:rsidTr="00E4637B">
        <w:trPr>
          <w:trHeight w:val="25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Количество проведенных проверок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0</w:t>
            </w:r>
          </w:p>
        </w:tc>
      </w:tr>
      <w:tr w:rsidR="00E4637B" w:rsidTr="00E4637B">
        <w:trPr>
          <w:trHeight w:val="25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Общее количество юридических лиц и индивидуальных предпринимателей и граждан, в отношении которых проводились плановые, внеплановые проверки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0</w:t>
            </w:r>
          </w:p>
        </w:tc>
      </w:tr>
      <w:tr w:rsidR="00E4637B" w:rsidTr="00E4637B">
        <w:trPr>
          <w:trHeight w:val="25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Общее количество проверок,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итогам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проведения которых выявлены правонарушения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0</w:t>
            </w:r>
          </w:p>
        </w:tc>
      </w:tr>
      <w:tr w:rsidR="00E4637B" w:rsidTr="00E4637B">
        <w:trPr>
          <w:trHeight w:val="25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Выявлено правонарушений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0</w:t>
            </w:r>
          </w:p>
        </w:tc>
      </w:tr>
    </w:tbl>
    <w:p w:rsidR="00E4637B" w:rsidRDefault="00E4637B" w:rsidP="00E4637B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/>
    <w:p w:rsidR="00E4637B" w:rsidRDefault="00E4637B" w:rsidP="00E4637B"/>
    <w:p w:rsidR="00E4637B" w:rsidRDefault="00E4637B" w:rsidP="00E4637B"/>
    <w:p w:rsidR="00E4637B" w:rsidRDefault="00E4637B" w:rsidP="00E4637B"/>
    <w:p w:rsidR="00E4637B" w:rsidRDefault="00E4637B" w:rsidP="00E4637B"/>
    <w:p w:rsidR="00E4637B" w:rsidRDefault="00E4637B" w:rsidP="00E4637B"/>
    <w:p w:rsidR="00E4637B" w:rsidRDefault="00E4637B" w:rsidP="00E4637B">
      <w:pPr>
        <w:widowControl/>
        <w:spacing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 Цели и задачи программы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E4637B" w:rsidRDefault="00E4637B" w:rsidP="00E4637B">
      <w:pPr>
        <w:widowControl/>
        <w:spacing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widowControl/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Настоящая Программа разработана на 2020 год и плановый период 2021-2022 г. и определяет цели, задачи и порядок осуществления администрацией Верх-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сельского поселения профилактических мероприятий, направленных на предупреждение нарушений обязательных требований.</w:t>
      </w:r>
    </w:p>
    <w:p w:rsidR="00E4637B" w:rsidRDefault="00E4637B" w:rsidP="00E4637B">
      <w:pPr>
        <w:widowControl/>
        <w:spacing w:after="200" w:line="276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Целями профилактической работы являются:</w:t>
      </w:r>
    </w:p>
    <w:p w:rsidR="00E4637B" w:rsidRDefault="00E4637B" w:rsidP="00E4637B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>-предотвращение рисков причинения вреда охраняемым законом ценностям;</w:t>
      </w:r>
    </w:p>
    <w:p w:rsidR="00E4637B" w:rsidRDefault="00E4637B" w:rsidP="00E4637B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>-предупреждение нарушений обязательных требовани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>й(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>снижение числа нарушений обязательных требований),требований установленных муниципальными актами в области торговой деятельности на территории Верх-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>Катавского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 xml:space="preserve"> сельского поселения;</w:t>
      </w:r>
    </w:p>
    <w:p w:rsidR="00E4637B" w:rsidRDefault="00E4637B" w:rsidP="00E4637B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 xml:space="preserve">-создание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>инфраструктуры профилактики рисков причинения вреда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 xml:space="preserve"> охраняемым законом ценностям;</w:t>
      </w:r>
    </w:p>
    <w:p w:rsidR="00E4637B" w:rsidRDefault="00E4637B" w:rsidP="00E4637B">
      <w:pPr>
        <w:widowControl/>
        <w:spacing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widowControl/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Задачами профилактической работы являются:</w:t>
      </w:r>
    </w:p>
    <w:p w:rsidR="00E4637B" w:rsidRDefault="00E4637B" w:rsidP="00E4637B">
      <w:pPr>
        <w:widowControl/>
        <w:spacing w:line="276" w:lineRule="auto"/>
        <w:ind w:firstLine="341"/>
        <w:jc w:val="both"/>
        <w:rPr>
          <w:rFonts w:ascii="Times New Roman" w:eastAsia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 xml:space="preserve">-выявление причин, факторов и условий, способствующих причинению вреда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>охраняеемым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 xml:space="preserve"> законом ценностям и нарушению обязательных требований, установленных муниципальными актами, определение способов устранения или снижения рисков их возникновения; </w:t>
      </w:r>
    </w:p>
    <w:p w:rsidR="00E4637B" w:rsidRDefault="00E4637B" w:rsidP="00E4637B">
      <w:pPr>
        <w:widowControl/>
        <w:spacing w:line="276" w:lineRule="auto"/>
        <w:ind w:firstLine="341"/>
        <w:jc w:val="both"/>
        <w:rPr>
          <w:rFonts w:ascii="Times New Roman" w:eastAsia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>-устранение причин, факторов и условий, способствующих возможному причинению вреда охраняемым законом ценностям и нарушению обязательных требований, требований установленных муниципальными актами в области торговой деятельности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 xml:space="preserve"> ;</w:t>
      </w:r>
      <w:proofErr w:type="gramEnd"/>
    </w:p>
    <w:p w:rsidR="00E4637B" w:rsidRDefault="00E4637B" w:rsidP="00E4637B">
      <w:pPr>
        <w:widowControl/>
        <w:spacing w:line="276" w:lineRule="auto"/>
        <w:ind w:firstLine="341"/>
        <w:jc w:val="both"/>
        <w:rPr>
          <w:rFonts w:ascii="Times New Roman" w:eastAsia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>-установление и оценка зависимости видов, форм и интенсивности профилактических мероприятий от особенностей конкретных подконтрольных субъектов (объектов) и проведение профилактических мероприятий с учетом данных факторов;</w:t>
      </w:r>
    </w:p>
    <w:p w:rsidR="00E4637B" w:rsidRDefault="00E4637B" w:rsidP="00E4637B">
      <w:pPr>
        <w:widowControl/>
        <w:spacing w:line="276" w:lineRule="auto"/>
        <w:ind w:firstLine="341"/>
        <w:jc w:val="both"/>
        <w:rPr>
          <w:rFonts w:ascii="Times New Roman" w:eastAsia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>-определение перечня видов и сбор статистических данных, необходимых для организации профилактической работы;</w:t>
      </w:r>
    </w:p>
    <w:p w:rsidR="00E4637B" w:rsidRDefault="00E4637B" w:rsidP="00E4637B">
      <w:pPr>
        <w:widowControl/>
        <w:spacing w:line="276" w:lineRule="auto"/>
        <w:ind w:firstLine="341"/>
        <w:jc w:val="both"/>
        <w:rPr>
          <w:rFonts w:ascii="Times New Roman" w:eastAsia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>-повышение квалификации кадрового состава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t xml:space="preserve"> ;</w:t>
      </w:r>
      <w:proofErr w:type="gramEnd"/>
    </w:p>
    <w:p w:rsidR="00E4637B" w:rsidRDefault="00E4637B" w:rsidP="00E4637B">
      <w:pPr>
        <w:widowControl/>
        <w:spacing w:line="276" w:lineRule="auto"/>
        <w:ind w:firstLine="341"/>
        <w:jc w:val="both"/>
        <w:rPr>
          <w:rFonts w:ascii="Times New Roman" w:eastAsia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lang w:eastAsia="en-US"/>
        </w:rPr>
        <w:lastRenderedPageBreak/>
        <w:t>-создание системы консультирования подконтрольных субъектов, в том числе с использованием современных информационно-телекоммуникационных технологий.</w:t>
      </w:r>
    </w:p>
    <w:p w:rsidR="00E4637B" w:rsidRDefault="00E4637B" w:rsidP="00E4637B">
      <w:pPr>
        <w:widowControl/>
        <w:spacing w:line="276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widowControl/>
        <w:spacing w:before="100" w:beforeAutospacing="1"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                       </w:t>
      </w:r>
    </w:p>
    <w:p w:rsidR="00E4637B" w:rsidRDefault="00E4637B" w:rsidP="00E4637B">
      <w:pPr>
        <w:widowControl/>
        <w:spacing w:before="100" w:beforeAutospacing="1"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E4637B" w:rsidRDefault="00E4637B" w:rsidP="00E4637B">
      <w:pPr>
        <w:widowControl/>
        <w:spacing w:before="100" w:beforeAutospacing="1"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           Целевые показатели Программы и их значения по годам</w:t>
      </w:r>
    </w:p>
    <w:p w:rsidR="00E4637B" w:rsidRDefault="00E4637B" w:rsidP="00E4637B">
      <w:pPr>
        <w:widowControl/>
        <w:spacing w:before="100" w:beforeAutospacing="1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3"/>
        <w:gridCol w:w="776"/>
        <w:gridCol w:w="776"/>
        <w:gridCol w:w="776"/>
      </w:tblGrid>
      <w:tr w:rsidR="00E4637B" w:rsidTr="00E4637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Период, год</w:t>
            </w:r>
          </w:p>
        </w:tc>
      </w:tr>
      <w:tr w:rsidR="00E4637B" w:rsidTr="00E463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2022</w:t>
            </w:r>
          </w:p>
        </w:tc>
      </w:tr>
      <w:tr w:rsidR="00E4637B" w:rsidTr="00E463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Увеличение количества профилактических мероприятий в контрольной деятельности администрации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kern w:val="24"/>
                <w:sz w:val="28"/>
                <w:szCs w:val="28"/>
                <w:lang w:eastAsia="en-US"/>
              </w:rPr>
              <w:t>Верх-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  <w:kern w:val="24"/>
                <w:sz w:val="28"/>
                <w:szCs w:val="28"/>
                <w:lang w:eastAsia="en-US"/>
              </w:rPr>
              <w:t>Катавского</w:t>
            </w:r>
            <w:proofErr w:type="spellEnd"/>
            <w:r>
              <w:rPr>
                <w:rFonts w:ascii="Calibri" w:eastAsia="Times New Roman" w:hAnsi="Calibri" w:cs="Times New Roman"/>
                <w:bCs/>
                <w:color w:val="auto"/>
                <w:kern w:val="24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сельского поселения, не менее (в ед.)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4</w:t>
            </w:r>
          </w:p>
        </w:tc>
      </w:tr>
      <w:tr w:rsidR="00E4637B" w:rsidTr="00E463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Увеличение доли мероприятий по информированию населения о требованиях в сфере благоустройства,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37B" w:rsidRDefault="00E4637B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35</w:t>
            </w:r>
          </w:p>
        </w:tc>
      </w:tr>
    </w:tbl>
    <w:p w:rsidR="00E4637B" w:rsidRDefault="00E4637B" w:rsidP="00E4637B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Основные мероприятия по профилактике нарушений</w:t>
      </w:r>
    </w:p>
    <w:p w:rsidR="00E4637B" w:rsidRDefault="00E4637B" w:rsidP="00E4637B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План мероприятий по профилактике нарушений на 2020 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353"/>
        <w:gridCol w:w="2152"/>
        <w:gridCol w:w="2436"/>
      </w:tblGrid>
      <w:tr w:rsidR="00E4637B" w:rsidTr="00E4637B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 xml:space="preserve">Наименование </w:t>
            </w:r>
          </w:p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Срок реализации мероприятия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Ответственный исполнитель</w:t>
            </w:r>
          </w:p>
        </w:tc>
      </w:tr>
      <w:tr w:rsidR="00E4637B" w:rsidTr="00E4637B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4</w:t>
            </w:r>
          </w:p>
        </w:tc>
      </w:tr>
      <w:tr w:rsidR="00E4637B" w:rsidTr="00E4637B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autoSpaceDE w:val="0"/>
              <w:autoSpaceDN w:val="0"/>
              <w:spacing w:line="276" w:lineRule="auto"/>
              <w:ind w:firstLine="4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Размещение на официальном сайте администрации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kern w:val="24"/>
                <w:sz w:val="28"/>
                <w:szCs w:val="28"/>
                <w:lang w:eastAsia="en-US"/>
              </w:rPr>
              <w:t xml:space="preserve"> Верх-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  <w:kern w:val="24"/>
                <w:sz w:val="28"/>
                <w:szCs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 сельского поселения в сети «Интернет» правовых актов или их отдельных частей, содержащих обязательные требования, оценка соблюдения которых является предметом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муниципального контроля в области торговой деятельности и  области торговой деятельности на территории 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поселения.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В течение года</w:t>
            </w:r>
          </w:p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должностное лицо, уполномоченное</w:t>
            </w:r>
          </w:p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на осуществление муниципального контроля</w:t>
            </w:r>
          </w:p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E4637B" w:rsidTr="00E4637B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autoSpaceDE w:val="0"/>
              <w:autoSpaceDN w:val="0"/>
              <w:spacing w:line="276" w:lineRule="auto"/>
              <w:ind w:firstLine="4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E4637B" w:rsidRDefault="00E4637B">
            <w:pPr>
              <w:autoSpaceDE w:val="0"/>
              <w:autoSpaceDN w:val="0"/>
              <w:spacing w:line="276" w:lineRule="auto"/>
              <w:ind w:firstLine="4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В течение года (по мере необходимости)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должностное лицо, уполномоченное</w:t>
            </w:r>
          </w:p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на осуществление муниципального контроля</w:t>
            </w:r>
          </w:p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E4637B" w:rsidTr="00E4637B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autoSpaceDE w:val="0"/>
              <w:autoSpaceDN w:val="0"/>
              <w:spacing w:line="276" w:lineRule="auto"/>
              <w:ind w:firstLine="4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Обеспечение регулярного (не реже одного раза в год) обобщения практики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 xml:space="preserve">осуществления деятельности муниципального контроля в области торговой деятельности и размещение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kern w:val="24"/>
                <w:sz w:val="28"/>
                <w:szCs w:val="28"/>
                <w:lang w:eastAsia="en-US"/>
              </w:rPr>
              <w:t>Верх-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  <w:kern w:val="24"/>
                <w:sz w:val="28"/>
                <w:szCs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нарушений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ar-SA"/>
              </w:rPr>
              <w:lastRenderedPageBreak/>
              <w:t>IV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квартал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должностное лицо,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уполномоченное</w:t>
            </w:r>
          </w:p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на осуществление муниципального контроля</w:t>
            </w:r>
          </w:p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E4637B" w:rsidTr="00E4637B">
        <w:trPr>
          <w:trHeight w:val="514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line="276" w:lineRule="auto"/>
              <w:ind w:firstLine="44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В течение года (по мере необходимости)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должностное лицо, уполномоченное</w:t>
            </w:r>
          </w:p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на осуществление муниципального контроля</w:t>
            </w:r>
          </w:p>
          <w:p w:rsidR="00E4637B" w:rsidRDefault="00E4637B">
            <w:pPr>
              <w:widowControl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E4637B" w:rsidTr="00E4637B">
        <w:trPr>
          <w:trHeight w:val="24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suppressAutoHyphens/>
              <w:spacing w:line="276" w:lineRule="auto"/>
              <w:ind w:firstLine="4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Поддержание в актуальном состоянии перечня нормативных правовых актов или их отдельных частей, содержащих обязательные требования, соблюдение которых оцениваются при проведении мероприятий по контролю при осуществлении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контроля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 течение года (по мере необходимости)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должностное лицо, уполномоченное</w:t>
            </w:r>
          </w:p>
          <w:p w:rsidR="00E4637B" w:rsidRDefault="00E4637B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на осуществление муниципального контроля</w:t>
            </w:r>
          </w:p>
        </w:tc>
      </w:tr>
    </w:tbl>
    <w:p w:rsidR="00E4637B" w:rsidRDefault="00E4637B" w:rsidP="00E4637B">
      <w:pPr>
        <w:widowControl/>
        <w:spacing w:after="200" w:line="276" w:lineRule="auto"/>
        <w:rPr>
          <w:rFonts w:ascii="Times New Roman" w:eastAsia="Times New Roman" w:hAnsi="Times New Roman" w:cs="Times New Roman"/>
          <w:color w:val="FF00FF"/>
          <w:sz w:val="28"/>
          <w:szCs w:val="28"/>
          <w:lang w:eastAsia="ar-SA"/>
        </w:rPr>
      </w:pPr>
    </w:p>
    <w:p w:rsidR="00E4637B" w:rsidRDefault="00E4637B" w:rsidP="00E4637B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Проект плана мероприятий по профилактике нарушений на 2021 и 2022 годы.</w:t>
      </w:r>
    </w:p>
    <w:p w:rsidR="00E4637B" w:rsidRDefault="00E4637B" w:rsidP="00E4637B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4338"/>
        <w:gridCol w:w="2152"/>
        <w:gridCol w:w="2445"/>
      </w:tblGrid>
      <w:tr w:rsidR="00E4637B" w:rsidTr="00E4637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 xml:space="preserve">Наименование </w:t>
            </w:r>
          </w:p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Срок реализации мероприятия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Ответственный исполнитель</w:t>
            </w:r>
          </w:p>
        </w:tc>
      </w:tr>
      <w:tr w:rsidR="00E4637B" w:rsidTr="00E4637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4</w:t>
            </w:r>
          </w:p>
        </w:tc>
      </w:tr>
      <w:tr w:rsidR="00E4637B" w:rsidTr="00E4637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autoSpaceDE w:val="0"/>
              <w:autoSpaceDN w:val="0"/>
              <w:spacing w:line="276" w:lineRule="auto"/>
              <w:ind w:firstLine="4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Размещение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kern w:val="24"/>
                <w:sz w:val="28"/>
                <w:szCs w:val="28"/>
                <w:lang w:eastAsia="en-US"/>
              </w:rPr>
              <w:t>Верх-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  <w:kern w:val="24"/>
                <w:sz w:val="28"/>
                <w:szCs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 в области торговой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а также текстов соответствующих нормативных правовых актов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должностное лицо, уполномоченное</w:t>
            </w:r>
          </w:p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на осуществление муниципального контроля</w:t>
            </w:r>
          </w:p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E4637B" w:rsidTr="00E4637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autoSpaceDE w:val="0"/>
              <w:autoSpaceDN w:val="0"/>
              <w:spacing w:line="276" w:lineRule="auto"/>
              <w:ind w:firstLine="4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E4637B" w:rsidRDefault="00E4637B">
            <w:pPr>
              <w:autoSpaceDE w:val="0"/>
              <w:autoSpaceDN w:val="0"/>
              <w:spacing w:line="276" w:lineRule="auto"/>
              <w:ind w:firstLine="4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должностное лицо, уполномоченное</w:t>
            </w:r>
          </w:p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на осуществление муниципального контроля</w:t>
            </w:r>
          </w:p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E4637B" w:rsidTr="00E4637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autoSpaceDE w:val="0"/>
              <w:autoSpaceDN w:val="0"/>
              <w:spacing w:line="276" w:lineRule="auto"/>
              <w:ind w:firstLine="4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Обеспечение регулярного (не реже одного раза в год) обобщения практики осуществления деятельности</w:t>
            </w:r>
          </w:p>
          <w:p w:rsidR="00E4637B" w:rsidRDefault="00E4637B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муниципального контроля в области торговой деятельности и размещение на официальном сайте администрации 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 сельского поселения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должностное лицо, уполномоченное</w:t>
            </w:r>
          </w:p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на осуществление муниципального контроля</w:t>
            </w:r>
          </w:p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E4637B" w:rsidTr="00E4637B">
        <w:trPr>
          <w:trHeight w:val="49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7B" w:rsidRDefault="00E4637B">
            <w:pPr>
              <w:widowControl/>
              <w:suppressAutoHyphens/>
              <w:spacing w:after="200" w:line="276" w:lineRule="auto"/>
              <w:ind w:firstLine="4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  <w:p w:rsidR="00E4637B" w:rsidRDefault="00E4637B">
            <w:pPr>
              <w:widowControl/>
              <w:suppressAutoHyphens/>
              <w:spacing w:after="200" w:line="276" w:lineRule="auto"/>
              <w:ind w:firstLine="4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должностное лицо, уполномоченное</w:t>
            </w:r>
          </w:p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на осуществление муниципального контроля</w:t>
            </w:r>
          </w:p>
          <w:p w:rsidR="00E4637B" w:rsidRDefault="00E4637B">
            <w:pPr>
              <w:widowControl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E4637B" w:rsidTr="00E4637B">
        <w:trPr>
          <w:trHeight w:val="55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Поддержание в актуальном состоянии перечня нормативных правовых актов или их отдельных частей, содержащих обязательные требования, соблюдение которых оцениваются при проведении мероприятий по контролю при осуществлении муниципального контроля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(по мере необходимости)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37B" w:rsidRDefault="00E4637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должностное лицо, уполномоченное</w:t>
            </w:r>
          </w:p>
          <w:p w:rsidR="00E4637B" w:rsidRDefault="00E4637B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на осуществление муниципального контроля</w:t>
            </w:r>
          </w:p>
        </w:tc>
      </w:tr>
    </w:tbl>
    <w:p w:rsidR="00E4637B" w:rsidRDefault="00E4637B" w:rsidP="00E4637B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Оценка эффективности программы </w:t>
      </w:r>
    </w:p>
    <w:p w:rsidR="00E4637B" w:rsidRDefault="00E4637B" w:rsidP="00E4637B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Отчетные показатели на 2020 год</w:t>
      </w:r>
    </w:p>
    <w:p w:rsidR="00E4637B" w:rsidRDefault="00E4637B" w:rsidP="00E4637B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1"/>
        <w:gridCol w:w="2573"/>
      </w:tblGrid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Значение показателя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Не менее 60% опрошенных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2. Понятность обязательных требований, их однозначное толкование подконтрольными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Не менее 60% опрошенных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8"/>
                <w:szCs w:val="28"/>
                <w:lang w:eastAsia="en-US"/>
              </w:rPr>
              <w:t xml:space="preserve"> 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8"/>
                <w:szCs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8"/>
                <w:szCs w:val="28"/>
                <w:lang w:eastAsia="en-US"/>
              </w:rPr>
              <w:t xml:space="preserve">  с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ельского поселения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Не менее 60% опрошенных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8"/>
                <w:szCs w:val="28"/>
                <w:lang w:eastAsia="en-US"/>
              </w:rPr>
              <w:t>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8"/>
                <w:szCs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сельского поселения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Не менее 60% опрошенных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Не менее 60% опрошенных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Не менее 100% мероприятий, предусмотренных перечнем</w:t>
            </w:r>
          </w:p>
        </w:tc>
      </w:tr>
    </w:tbl>
    <w:p w:rsidR="00E4637B" w:rsidRDefault="00E4637B" w:rsidP="00E4637B">
      <w:pPr>
        <w:widowControl/>
        <w:shd w:val="clear" w:color="auto" w:fill="FFFFFF"/>
        <w:spacing w:line="315" w:lineRule="atLeast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ab/>
        <w:t xml:space="preserve">Оценка эффективности профилактических мероприятий осуществляется по итогам опроса. Опрос проводится среди лиц, </w:t>
      </w:r>
      <w:proofErr w:type="gramStart"/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отношении</w:t>
      </w:r>
      <w:proofErr w:type="gramEnd"/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ab/>
        <w:t>Результаты опроса и информация о достижении отчетных показателей реализации Программы размещаются на официальном сайте Администрации Верх-</w:t>
      </w:r>
      <w:proofErr w:type="spellStart"/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сельского поселения в информационно-телекоммуникационной сети Интернет</w:t>
      </w:r>
      <w:proofErr w:type="gramStart"/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.</w:t>
      </w:r>
      <w:proofErr w:type="gramEnd"/>
    </w:p>
    <w:p w:rsidR="00E4637B" w:rsidRDefault="00E4637B" w:rsidP="00E4637B">
      <w:pPr>
        <w:widowControl/>
        <w:shd w:val="clear" w:color="auto" w:fill="FFFFFF"/>
        <w:spacing w:line="315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</w:p>
    <w:p w:rsidR="00E4637B" w:rsidRDefault="00E4637B" w:rsidP="00E4637B">
      <w:pPr>
        <w:widowControl/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Проект отчетных показателей на 2021 и 2022 годы.</w:t>
      </w:r>
    </w:p>
    <w:p w:rsidR="00E4637B" w:rsidRDefault="00E4637B" w:rsidP="00E4637B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1"/>
        <w:gridCol w:w="2573"/>
      </w:tblGrid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Значение показателя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Не менее 70% опрошенных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2. Понятность обязательных требований, их однозначное толкование подконтрольными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Не менее 70% опрошенных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8"/>
                <w:szCs w:val="28"/>
                <w:lang w:eastAsia="en-US"/>
              </w:rPr>
              <w:t xml:space="preserve"> 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8"/>
                <w:szCs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8"/>
                <w:szCs w:val="28"/>
                <w:lang w:eastAsia="en-US"/>
              </w:rPr>
              <w:t xml:space="preserve">  с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ельского поселения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Не менее 70% опрошенных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8"/>
                <w:szCs w:val="28"/>
                <w:lang w:eastAsia="en-US"/>
              </w:rPr>
              <w:t>Верх-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8"/>
                <w:szCs w:val="28"/>
                <w:lang w:eastAsia="en-US"/>
              </w:rPr>
              <w:t>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pacing w:val="2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сельского поселения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Не менее 70% опрошенных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Не менее 70% опрошенных</w:t>
            </w:r>
          </w:p>
        </w:tc>
      </w:tr>
      <w:tr w:rsidR="00E4637B" w:rsidTr="00E4637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637B" w:rsidRDefault="00E4637B">
            <w:pPr>
              <w:widowControl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Не менее 100% мероприятий, предусмотренных перечнем</w:t>
            </w:r>
          </w:p>
        </w:tc>
      </w:tr>
    </w:tbl>
    <w:p w:rsidR="00E4637B" w:rsidRDefault="00E4637B" w:rsidP="00E4637B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637B" w:rsidRDefault="00E4637B" w:rsidP="00E4637B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Ресурсное обеспечение программы</w:t>
      </w:r>
    </w:p>
    <w:p w:rsidR="00E4637B" w:rsidRDefault="00E4637B" w:rsidP="00E4637B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Ресурсное обеспечение Программы включает в себя кадровое и информационно-аналитическое обеспечение ее реализации.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Информационно-аналитическое обеспечение реализации Программы осуществляется с использованием официального сайта Администрации  </w:t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Верх-</w:t>
      </w:r>
      <w:proofErr w:type="spellStart"/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Катавского</w:t>
      </w:r>
      <w:proofErr w:type="spellEnd"/>
      <w:r>
        <w:rPr>
          <w:rFonts w:ascii="Calibri" w:eastAsia="Times New Roman" w:hAnsi="Calibri" w:cs="Times New Roman"/>
          <w:color w:val="auto"/>
          <w:spacing w:val="2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сельского поселения в информационно-телекоммуникационной сети Интернет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.</w:t>
      </w:r>
      <w:proofErr w:type="gramEnd"/>
    </w:p>
    <w:p w:rsidR="00E4637B" w:rsidRDefault="00E4637B" w:rsidP="00E4637B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Руководитель программы - Глава Верх-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</w:t>
      </w:r>
    </w:p>
    <w:p w:rsidR="00E4637B" w:rsidRDefault="00E4637B" w:rsidP="00E4637B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Должностные лица администрации Верх-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поселения, ответственные за реализацию Программы - Глава Верх-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Катавского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</w:t>
      </w:r>
    </w:p>
    <w:p w:rsidR="00E4637B" w:rsidRDefault="00E4637B"/>
    <w:sectPr w:rsidR="00E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970"/>
    <w:rsid w:val="004E4970"/>
    <w:rsid w:val="00601E9F"/>
    <w:rsid w:val="00836366"/>
    <w:rsid w:val="00E4637B"/>
    <w:rsid w:val="00E91667"/>
    <w:rsid w:val="00F4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36366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No Spacing"/>
    <w:link w:val="a3"/>
    <w:uiPriority w:val="1"/>
    <w:qFormat/>
    <w:rsid w:val="00836366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6366"/>
    <w:pPr>
      <w:widowControl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363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36366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No Spacing"/>
    <w:link w:val="a3"/>
    <w:uiPriority w:val="1"/>
    <w:qFormat/>
    <w:rsid w:val="00836366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6366"/>
    <w:pPr>
      <w:widowControl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363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2700</Words>
  <Characters>15393</Characters>
  <Application>Microsoft Office Word</Application>
  <DocSecurity>0</DocSecurity>
  <Lines>128</Lines>
  <Paragraphs>36</Paragraphs>
  <ScaleCrop>false</ScaleCrop>
  <Company>*</Company>
  <LinksUpToDate>false</LinksUpToDate>
  <CharactersWithSpaces>18057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2019-12-18T10:03:00Z</dcterms:created>
  <dcterms:modified xsi:type="dcterms:W3CDTF">2019-12-20T09:10:00Z</dcterms:modified>
</cp:coreProperties>
</file>